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09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1"/>
        <w:gridCol w:w="8321"/>
      </w:tblGrid>
      <w:tr w:rsidR="00AB50B1" w:rsidRPr="000331E6" w:rsidTr="00B6201B">
        <w:trPr>
          <w:trHeight w:val="1470"/>
          <w:tblCellSpacing w:w="0" w:type="dxa"/>
          <w:jc w:val="center"/>
        </w:trPr>
        <w:tc>
          <w:tcPr>
            <w:tcW w:w="857" w:type="pct"/>
            <w:shd w:val="clear" w:color="auto" w:fill="FFFFFF"/>
            <w:vAlign w:val="center"/>
            <w:hideMark/>
          </w:tcPr>
          <w:p w:rsidR="00AB50B1" w:rsidRPr="000331E6" w:rsidRDefault="00AB50B1" w:rsidP="00B6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760CB14" wp14:editId="175B84C7">
                  <wp:extent cx="987576" cy="876300"/>
                  <wp:effectExtent l="19050" t="0" r="3024" b="0"/>
                  <wp:docPr id="2" name="Imagem 1" descr="http://192.168.88.103/imagens/bras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88.103/imagens/bras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576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pct"/>
            <w:shd w:val="clear" w:color="auto" w:fill="FFFFFF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  <w:hideMark/>
          </w:tcPr>
          <w:p w:rsidR="00AB50B1" w:rsidRPr="00AB50B1" w:rsidRDefault="00AB50B1" w:rsidP="00B6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B1">
              <w:rPr>
                <w:rFonts w:ascii="Times New Roman" w:eastAsia="Times New Roman" w:hAnsi="Times New Roman" w:cs="Times New Roman"/>
                <w:sz w:val="24"/>
                <w:szCs w:val="24"/>
              </w:rPr>
              <w:t>CÂMARA MUNICIPAL DE ARMAÇÃO DOS BÚZIOS - RJ</w:t>
            </w:r>
          </w:p>
          <w:p w:rsidR="00AB50B1" w:rsidRPr="000331E6" w:rsidRDefault="00AB50B1" w:rsidP="00C1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B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GABINETE D</w:t>
            </w:r>
            <w:r w:rsidR="0007180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O</w:t>
            </w:r>
            <w:r w:rsidRPr="00AB50B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9F6FD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VEREADOR</w:t>
            </w:r>
            <w:r w:rsidR="0007180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C13EF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JOÃO CARLOS SOUZA DOS ANJOS</w:t>
            </w:r>
          </w:p>
        </w:tc>
      </w:tr>
    </w:tbl>
    <w:p w:rsidR="003174DF" w:rsidRDefault="003174DF" w:rsidP="00AB50B1">
      <w:pPr>
        <w:jc w:val="both"/>
      </w:pPr>
    </w:p>
    <w:p w:rsidR="00282BE0" w:rsidRPr="00071806" w:rsidRDefault="00200C2F" w:rsidP="009F6F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806">
        <w:rPr>
          <w:rFonts w:ascii="Times New Roman" w:hAnsi="Times New Roman" w:cs="Times New Roman"/>
          <w:b/>
          <w:sz w:val="28"/>
          <w:szCs w:val="28"/>
        </w:rPr>
        <w:t xml:space="preserve">INDICAÇÃO </w:t>
      </w:r>
      <w:r w:rsidR="007B543E" w:rsidRPr="00071806">
        <w:rPr>
          <w:rFonts w:ascii="Times New Roman" w:hAnsi="Times New Roman" w:cs="Times New Roman"/>
          <w:b/>
          <w:sz w:val="28"/>
          <w:szCs w:val="28"/>
        </w:rPr>
        <w:t xml:space="preserve">Nº </w:t>
      </w:r>
      <w:r w:rsidR="00C13EF8">
        <w:rPr>
          <w:rFonts w:ascii="Times New Roman" w:hAnsi="Times New Roman" w:cs="Times New Roman"/>
          <w:b/>
          <w:sz w:val="28"/>
          <w:szCs w:val="28"/>
        </w:rPr>
        <w:t>05</w:t>
      </w:r>
      <w:r w:rsidR="007B543E" w:rsidRPr="00071806">
        <w:rPr>
          <w:rFonts w:ascii="Times New Roman" w:hAnsi="Times New Roman" w:cs="Times New Roman"/>
          <w:b/>
          <w:sz w:val="28"/>
          <w:szCs w:val="28"/>
        </w:rPr>
        <w:t>/2019</w:t>
      </w:r>
    </w:p>
    <w:p w:rsidR="009F6FD1" w:rsidRDefault="009F6FD1" w:rsidP="00282BE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9F6FD1" w:rsidRPr="009F6FD1" w:rsidRDefault="009F6FD1" w:rsidP="00EC4B0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FD1">
        <w:rPr>
          <w:rFonts w:ascii="Times New Roman" w:hAnsi="Times New Roman" w:cs="Times New Roman"/>
          <w:sz w:val="26"/>
          <w:szCs w:val="26"/>
        </w:rPr>
        <w:t>Excelentíssim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9F6FD1">
        <w:rPr>
          <w:rFonts w:ascii="Times New Roman" w:hAnsi="Times New Roman" w:cs="Times New Roman"/>
          <w:sz w:val="26"/>
          <w:szCs w:val="26"/>
        </w:rPr>
        <w:t xml:space="preserve"> Senhor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9F6FD1">
        <w:rPr>
          <w:rFonts w:ascii="Times New Roman" w:hAnsi="Times New Roman" w:cs="Times New Roman"/>
          <w:sz w:val="26"/>
          <w:szCs w:val="26"/>
        </w:rPr>
        <w:t xml:space="preserve"> Presidente da Câmara </w:t>
      </w:r>
      <w:r w:rsidR="00071806">
        <w:rPr>
          <w:rFonts w:ascii="Times New Roman" w:hAnsi="Times New Roman" w:cs="Times New Roman"/>
          <w:sz w:val="26"/>
          <w:szCs w:val="26"/>
        </w:rPr>
        <w:t>Municipal,</w:t>
      </w:r>
    </w:p>
    <w:p w:rsidR="009F6FD1" w:rsidRDefault="009F6FD1" w:rsidP="00EC4B0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FD1">
        <w:rPr>
          <w:rFonts w:ascii="Times New Roman" w:hAnsi="Times New Roman" w:cs="Times New Roman"/>
          <w:sz w:val="26"/>
          <w:szCs w:val="26"/>
        </w:rPr>
        <w:t>O</w:t>
      </w:r>
      <w:r w:rsidR="00071806">
        <w:rPr>
          <w:rFonts w:ascii="Times New Roman" w:hAnsi="Times New Roman" w:cs="Times New Roman"/>
          <w:sz w:val="26"/>
          <w:szCs w:val="26"/>
        </w:rPr>
        <w:t xml:space="preserve"> </w:t>
      </w:r>
      <w:r w:rsidRPr="009F6FD1">
        <w:rPr>
          <w:rFonts w:ascii="Times New Roman" w:hAnsi="Times New Roman" w:cs="Times New Roman"/>
          <w:sz w:val="26"/>
          <w:szCs w:val="26"/>
        </w:rPr>
        <w:t>Vereador que este subscreve, atendendo exclusivamente ao interesse público,</w:t>
      </w:r>
      <w:r w:rsidR="00841736">
        <w:rPr>
          <w:rFonts w:ascii="Times New Roman" w:hAnsi="Times New Roman" w:cs="Times New Roman"/>
          <w:sz w:val="26"/>
          <w:szCs w:val="26"/>
        </w:rPr>
        <w:t xml:space="preserve"> nos termos do art. 117 do Regimento Interno,</w:t>
      </w:r>
      <w:r w:rsidR="00841736" w:rsidRPr="009F6FD1">
        <w:rPr>
          <w:rFonts w:ascii="Times New Roman" w:hAnsi="Times New Roman" w:cs="Times New Roman"/>
          <w:sz w:val="26"/>
          <w:szCs w:val="26"/>
        </w:rPr>
        <w:t xml:space="preserve"> </w:t>
      </w:r>
      <w:r w:rsidRPr="009F6FD1">
        <w:rPr>
          <w:rFonts w:ascii="Times New Roman" w:hAnsi="Times New Roman" w:cs="Times New Roman"/>
          <w:sz w:val="26"/>
          <w:szCs w:val="26"/>
        </w:rPr>
        <w:t xml:space="preserve">INDICA </w:t>
      </w:r>
      <w:r w:rsidR="00841736">
        <w:rPr>
          <w:rFonts w:ascii="Times New Roman" w:hAnsi="Times New Roman" w:cs="Times New Roman"/>
          <w:sz w:val="26"/>
          <w:szCs w:val="26"/>
        </w:rPr>
        <w:t>a</w:t>
      </w:r>
      <w:r w:rsidRPr="009F6FD1">
        <w:rPr>
          <w:rFonts w:ascii="Times New Roman" w:hAnsi="Times New Roman" w:cs="Times New Roman"/>
          <w:sz w:val="26"/>
          <w:szCs w:val="26"/>
        </w:rPr>
        <w:t xml:space="preserve"> Douta Mesa, o envio de expediente ao Excelentíssimo Senhor Prefeito, </w:t>
      </w:r>
      <w:r w:rsidR="00C13EF8" w:rsidRPr="00C13EF8">
        <w:rPr>
          <w:rFonts w:ascii="Times New Roman" w:hAnsi="Times New Roman" w:cs="Times New Roman"/>
          <w:sz w:val="26"/>
          <w:szCs w:val="26"/>
        </w:rPr>
        <w:t>sugerindo que viabilize a revitalização, modernidade e paisagismo de toda Orla Marítima da cidade adequando ao Projeto Orla (convenio de gestão e intervenção compartilhada com o Ministério do Planejamento em 2004).</w:t>
      </w:r>
    </w:p>
    <w:p w:rsidR="00C13EF8" w:rsidRDefault="00C13EF8" w:rsidP="00EC4B0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3EF8">
        <w:rPr>
          <w:rFonts w:ascii="Times New Roman" w:hAnsi="Times New Roman" w:cs="Times New Roman"/>
          <w:sz w:val="26"/>
          <w:szCs w:val="26"/>
        </w:rPr>
        <w:t>        Assim como revitalização e paisagismo de todas as praias com colocação de placas indicativas nas principais vias de acesso da localização da Orla Marítima e das praias. Nestas placas, as informações das características ambientais, históricas e morfológicas com mapa demonstrativo de localização desta com a frase “estou aqui”.</w:t>
      </w:r>
    </w:p>
    <w:p w:rsidR="009F6FD1" w:rsidRDefault="009F6FD1" w:rsidP="009F6FD1">
      <w:pPr>
        <w:rPr>
          <w:rFonts w:ascii="Times New Roman" w:hAnsi="Times New Roman" w:cs="Times New Roman"/>
          <w:sz w:val="26"/>
          <w:szCs w:val="26"/>
        </w:rPr>
      </w:pPr>
    </w:p>
    <w:p w:rsidR="009F6FD1" w:rsidRDefault="009F6FD1" w:rsidP="009F6FD1">
      <w:pPr>
        <w:rPr>
          <w:rFonts w:ascii="Times New Roman" w:hAnsi="Times New Roman" w:cs="Times New Roman"/>
          <w:sz w:val="26"/>
          <w:szCs w:val="26"/>
        </w:rPr>
      </w:pPr>
    </w:p>
    <w:p w:rsidR="009F6FD1" w:rsidRPr="009F6FD1" w:rsidRDefault="009F6FD1" w:rsidP="009F6FD1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F6FD1">
        <w:rPr>
          <w:rFonts w:ascii="Times New Roman" w:hAnsi="Times New Roman" w:cs="Times New Roman"/>
          <w:b/>
          <w:sz w:val="26"/>
          <w:szCs w:val="26"/>
          <w:u w:val="single"/>
        </w:rPr>
        <w:t>JUSTIFICATIVA</w:t>
      </w:r>
    </w:p>
    <w:p w:rsidR="00282BE0" w:rsidRPr="00282BE0" w:rsidRDefault="00E701FF" w:rsidP="00282BE0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</w:t>
      </w:r>
    </w:p>
    <w:p w:rsidR="00C13EF8" w:rsidRPr="00C13EF8" w:rsidRDefault="00C13EF8" w:rsidP="00C13EF8">
      <w:pPr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13EF8">
        <w:rPr>
          <w:rFonts w:ascii="Times New Roman" w:hAnsi="Times New Roman" w:cs="Times New Roman"/>
          <w:color w:val="000000" w:themeColor="text1"/>
          <w:sz w:val="26"/>
          <w:szCs w:val="26"/>
        </w:rPr>
        <w:t>O município de Armação dos Búzios – um dos principais destinos turísticos visitado do país, segundo o IBGE - se situa na confluência de dois grandes vetores de crescimento e desenvolvimento econômico no Rio de Janeiro e no Brasil. E foi um dos primeiros a assinar o Convenio de gestão e intervenção compartilhada com o Ministério do Planejamento, através do Projeto Orla, em 2004. (Ministério do Planejamento, 2004)</w:t>
      </w:r>
    </w:p>
    <w:p w:rsidR="00C13EF8" w:rsidRPr="00C13EF8" w:rsidRDefault="00C13EF8" w:rsidP="00C13EF8">
      <w:pPr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13EF8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O Projeto ORLA, resumidamente apresentando, surgiu como instrumento de planejamento e gestão ambiental que busca convergir as duas vertentes - política urbana e ambiental - destacando sua importância e implicações na esfera municipal e na definição de uma regra comum e clara com o objetivo de fomentar a atividade econômica em bases sustentáveis. </w:t>
      </w:r>
    </w:p>
    <w:p w:rsidR="00C13EF8" w:rsidRPr="00C13EF8" w:rsidRDefault="00C13EF8" w:rsidP="00C13EF8">
      <w:pPr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13EF8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As placas indicativas nas principais vias de acesso, não só organiza como contribui para o melhor prestígio de nossa cidade. As características históricas e morfológicas de nossas praias e da Orla também devem ser conhecidas por todos nós e por nossos visitantes. </w:t>
      </w:r>
    </w:p>
    <w:p w:rsidR="00C13EF8" w:rsidRDefault="00C13EF8" w:rsidP="009F6FD1">
      <w:pPr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9F6FD1" w:rsidRDefault="00071806" w:rsidP="009F6FD1">
      <w:pPr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Sala das Sessões</w:t>
      </w:r>
      <w:r w:rsidR="009F6FD1">
        <w:rPr>
          <w:rFonts w:ascii="Times New Roman" w:hAnsi="Times New Roman" w:cs="Times New Roman"/>
          <w:sz w:val="26"/>
          <w:szCs w:val="26"/>
        </w:rPr>
        <w:t>,</w:t>
      </w:r>
      <w:r w:rsidR="00C13EF8">
        <w:rPr>
          <w:rFonts w:ascii="Times New Roman" w:hAnsi="Times New Roman" w:cs="Times New Roman"/>
          <w:sz w:val="26"/>
          <w:szCs w:val="26"/>
        </w:rPr>
        <w:t xml:space="preserve"> 06 de fevereiro de 2019</w:t>
      </w:r>
    </w:p>
    <w:p w:rsidR="00AB50B1" w:rsidRDefault="00AB50B1" w:rsidP="00D620EA">
      <w:pPr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AB50B1" w:rsidRPr="00C13EF8" w:rsidRDefault="00C13EF8" w:rsidP="00D620EA">
      <w:pPr>
        <w:spacing w:after="0"/>
        <w:ind w:firstLine="851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JOÃO CARLOS SOUZA DOS ANJOS</w:t>
      </w:r>
    </w:p>
    <w:p w:rsidR="00D620EA" w:rsidRDefault="009F6FD1" w:rsidP="00C13EF8">
      <w:pPr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Vereador Autor</w:t>
      </w:r>
      <w:bookmarkStart w:id="0" w:name="_GoBack"/>
      <w:bookmarkEnd w:id="0"/>
    </w:p>
    <w:sectPr w:rsidR="00D620EA" w:rsidSect="00D620EA">
      <w:pgSz w:w="11906" w:h="16838"/>
      <w:pgMar w:top="426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EF8"/>
    <w:rsid w:val="00071806"/>
    <w:rsid w:val="00200C2F"/>
    <w:rsid w:val="00282BE0"/>
    <w:rsid w:val="003174DF"/>
    <w:rsid w:val="00350143"/>
    <w:rsid w:val="004E174D"/>
    <w:rsid w:val="00582E8C"/>
    <w:rsid w:val="0077027F"/>
    <w:rsid w:val="007B543E"/>
    <w:rsid w:val="00841736"/>
    <w:rsid w:val="00843FDF"/>
    <w:rsid w:val="009F6FD1"/>
    <w:rsid w:val="00AB50B1"/>
    <w:rsid w:val="00C13EF8"/>
    <w:rsid w:val="00C90A83"/>
    <w:rsid w:val="00D620EA"/>
    <w:rsid w:val="00E35BA9"/>
    <w:rsid w:val="00E3649D"/>
    <w:rsid w:val="00E452FB"/>
    <w:rsid w:val="00E701FF"/>
    <w:rsid w:val="00EC4B00"/>
    <w:rsid w:val="00FE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6FC6D"/>
  <w15:chartTrackingRefBased/>
  <w15:docId w15:val="{421B0E89-F9BE-480D-802B-93916719F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0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2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os.detleg\Documents\Modelos%20Personalizados%20do%20Office\MOD-INDICA&#199;&#195;O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222A4-3D28-4E54-9090-382E237F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MOD-INDICAÇÃO.dotm</Template>
  <TotalTime>4</TotalTime>
  <Pages>1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Coelho</dc:creator>
  <cp:keywords/>
  <dc:description/>
  <cp:lastModifiedBy>Marcos Coelho</cp:lastModifiedBy>
  <cp:revision>1</cp:revision>
  <dcterms:created xsi:type="dcterms:W3CDTF">2019-02-06T14:23:00Z</dcterms:created>
  <dcterms:modified xsi:type="dcterms:W3CDTF">2019-02-06T14:27:00Z</dcterms:modified>
</cp:coreProperties>
</file>