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14:paraId="3F000CE9" w14:textId="77777777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14:paraId="05A4F266" w14:textId="77777777"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C903F4" wp14:editId="69A9A6F1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23F3EC87" w14:textId="77777777"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14:paraId="5FC5B6BB" w14:textId="13DAB9DC" w:rsidR="00AB50B1" w:rsidRPr="000331E6" w:rsidRDefault="00AB50B1" w:rsidP="0062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JOSU</w:t>
            </w:r>
            <w:r w:rsidR="00D278E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E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PEREIRA DOS SANTOS</w:t>
            </w:r>
          </w:p>
        </w:tc>
      </w:tr>
    </w:tbl>
    <w:p w14:paraId="7FFC0C79" w14:textId="77777777" w:rsidR="003174DF" w:rsidRDefault="003174DF" w:rsidP="00AB50B1">
      <w:pPr>
        <w:jc w:val="both"/>
      </w:pPr>
    </w:p>
    <w:p w14:paraId="03778941" w14:textId="5A121E7A"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3594">
        <w:rPr>
          <w:rFonts w:ascii="Times New Roman" w:hAnsi="Times New Roman" w:cs="Times New Roman"/>
          <w:b/>
          <w:sz w:val="28"/>
          <w:szCs w:val="28"/>
        </w:rPr>
        <w:t>/202</w:t>
      </w:r>
      <w:r w:rsidR="00D278E6">
        <w:rPr>
          <w:rFonts w:ascii="Times New Roman" w:hAnsi="Times New Roman" w:cs="Times New Roman"/>
          <w:b/>
          <w:sz w:val="28"/>
          <w:szCs w:val="28"/>
        </w:rPr>
        <w:t>5</w:t>
      </w:r>
    </w:p>
    <w:p w14:paraId="1BD92981" w14:textId="77777777"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519F7C0" w14:textId="77777777"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14:paraId="0042824E" w14:textId="77777777" w:rsidR="009F6FD1" w:rsidRPr="00A13594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</w:t>
      </w:r>
      <w:r w:rsidR="00C16AB4" w:rsidRPr="009F6FD1">
        <w:rPr>
          <w:rFonts w:ascii="Times New Roman" w:hAnsi="Times New Roman" w:cs="Times New Roman"/>
          <w:sz w:val="26"/>
          <w:szCs w:val="26"/>
        </w:rPr>
        <w:t xml:space="preserve">solicitando </w:t>
      </w:r>
      <w:r w:rsidR="00C16AB4" w:rsidRPr="00C16AB4">
        <w:rPr>
          <w:rFonts w:ascii="Times New Roman" w:hAnsi="Times New Roman" w:cs="Times New Roman"/>
          <w:sz w:val="26"/>
          <w:szCs w:val="26"/>
        </w:rPr>
        <w:t xml:space="preserve">a </w:t>
      </w:r>
      <w:r w:rsidR="00C16AB4" w:rsidRP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implantação de um CRAS – Centro de Refe</w:t>
      </w:r>
      <w:r w:rsidR="00262F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rência de Assistência Social, na Baía Formosa</w:t>
      </w:r>
      <w:r w:rsidR="00A13594" w:rsidRPr="00C16AB4">
        <w:rPr>
          <w:rFonts w:ascii="Times New Roman" w:hAnsi="Times New Roman" w:cs="Times New Roman"/>
          <w:sz w:val="26"/>
          <w:szCs w:val="26"/>
        </w:rPr>
        <w:t>.</w:t>
      </w:r>
    </w:p>
    <w:p w14:paraId="128DA010" w14:textId="77777777"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14:paraId="5E42425B" w14:textId="77777777"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14:paraId="2EF87C46" w14:textId="77777777"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0DC465F8" w14:textId="77777777" w:rsidR="00C16AB4" w:rsidRDefault="00C16AB4" w:rsidP="00662C1F">
      <w:pPr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2889B15" w14:textId="77777777" w:rsidR="00C16AB4" w:rsidRDefault="00312ADB" w:rsidP="00662C1F">
      <w:pPr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12A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Esta é uma reivindicação dos moradores do bairro, dada a distância que eles têm de percorrer para ter acesso ao CRAS que atende a localidade.</w:t>
      </w:r>
      <w:r w:rsid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16AB4" w:rsidRP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 ações de proteção social visam a garantia dos direitos e ao desenvolvimento humano, mediante a segurança socioassistencial aos usuários, expressas pela segurança da acolhida, segurança de convívio ou vivência familiar, e pela segurança de sobrevivência e/</w:t>
      </w:r>
      <w:r w:rsid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ou rendimen</w:t>
      </w:r>
      <w:r w:rsidR="004A6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to. </w:t>
      </w:r>
      <w:r w:rsid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Essas seguranças </w:t>
      </w:r>
      <w:r w:rsidR="00C16AB4" w:rsidRP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visam principalmente o protagonismo, a autonomia, a participação e à capacidade de proteção das famílias, indivíduos e comunidades, bem como ao fortalecimento de vínculos. </w:t>
      </w:r>
    </w:p>
    <w:p w14:paraId="0DB2531E" w14:textId="77777777" w:rsidR="009C64F8" w:rsidRPr="00C16AB4" w:rsidRDefault="009C64F8" w:rsidP="00662C1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6A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Sendo só para o momento, solicito aos nobres pares a aprovação da referida matéria.</w:t>
      </w:r>
    </w:p>
    <w:p w14:paraId="0D2B5B40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3586650" w14:textId="77777777"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14:paraId="0159F085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26CCF8B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362EE4C" w14:textId="77777777"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155CC715" w14:textId="31E046D5" w:rsidR="00AB50B1" w:rsidRPr="006251B7" w:rsidRDefault="006251B7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251B7">
        <w:rPr>
          <w:rFonts w:ascii="Times New Roman" w:hAnsi="Times New Roman" w:cs="Times New Roman"/>
          <w:sz w:val="26"/>
          <w:szCs w:val="26"/>
        </w:rPr>
        <w:t>JOSU</w:t>
      </w:r>
      <w:r w:rsidR="00D278E6">
        <w:rPr>
          <w:rFonts w:ascii="Times New Roman" w:hAnsi="Times New Roman" w:cs="Times New Roman"/>
          <w:sz w:val="26"/>
          <w:szCs w:val="26"/>
        </w:rPr>
        <w:t>E</w:t>
      </w:r>
      <w:r w:rsidRPr="006251B7">
        <w:rPr>
          <w:rFonts w:ascii="Times New Roman" w:hAnsi="Times New Roman" w:cs="Times New Roman"/>
          <w:sz w:val="26"/>
          <w:szCs w:val="26"/>
        </w:rPr>
        <w:t xml:space="preserve"> PEREIRA DOS SANTOS</w:t>
      </w:r>
    </w:p>
    <w:p w14:paraId="234E3291" w14:textId="77777777"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14:paraId="09F6B886" w14:textId="77777777"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911A9F8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B27F44" w14:textId="77777777"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EF"/>
    <w:rsid w:val="00071806"/>
    <w:rsid w:val="00121352"/>
    <w:rsid w:val="001376FE"/>
    <w:rsid w:val="0016284C"/>
    <w:rsid w:val="00200C2F"/>
    <w:rsid w:val="00262FD7"/>
    <w:rsid w:val="00282BE0"/>
    <w:rsid w:val="00312ADB"/>
    <w:rsid w:val="003174DF"/>
    <w:rsid w:val="00350143"/>
    <w:rsid w:val="003F79A4"/>
    <w:rsid w:val="004A628A"/>
    <w:rsid w:val="004E174D"/>
    <w:rsid w:val="00582E8C"/>
    <w:rsid w:val="00604C89"/>
    <w:rsid w:val="006251B7"/>
    <w:rsid w:val="00662C1F"/>
    <w:rsid w:val="006662EF"/>
    <w:rsid w:val="00734C0D"/>
    <w:rsid w:val="0077027F"/>
    <w:rsid w:val="007B543E"/>
    <w:rsid w:val="00841736"/>
    <w:rsid w:val="00843FDF"/>
    <w:rsid w:val="009C64F8"/>
    <w:rsid w:val="009F6FD1"/>
    <w:rsid w:val="00A13594"/>
    <w:rsid w:val="00A86940"/>
    <w:rsid w:val="00AB50B1"/>
    <w:rsid w:val="00AD68A7"/>
    <w:rsid w:val="00B63C22"/>
    <w:rsid w:val="00BB6E05"/>
    <w:rsid w:val="00C16AB4"/>
    <w:rsid w:val="00C43392"/>
    <w:rsid w:val="00C90A83"/>
    <w:rsid w:val="00D278E6"/>
    <w:rsid w:val="00D620EA"/>
    <w:rsid w:val="00E35BA9"/>
    <w:rsid w:val="00E3649D"/>
    <w:rsid w:val="00E452FB"/>
    <w:rsid w:val="00E701FF"/>
    <w:rsid w:val="00E70F54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EA47"/>
  <w15:chartTrackingRefBased/>
  <w15:docId w15:val="{D3E745A2-CF04-4A23-BB87-1E343A9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sue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776E-C687-4748-AE81-1D8B50C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GJ. Josue</dc:creator>
  <cp:keywords/>
  <dc:description/>
  <cp:lastModifiedBy>Gabinete GJ. Josue</cp:lastModifiedBy>
  <cp:revision>2</cp:revision>
  <cp:lastPrinted>2021-07-05T15:08:00Z</cp:lastPrinted>
  <dcterms:created xsi:type="dcterms:W3CDTF">2025-03-25T16:14:00Z</dcterms:created>
  <dcterms:modified xsi:type="dcterms:W3CDTF">2025-03-25T16:14:00Z</dcterms:modified>
</cp:coreProperties>
</file>